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C0" w:rsidRPr="00B911F4" w:rsidRDefault="00B911F4" w:rsidP="00B911F4">
      <w:pPr>
        <w:shd w:val="clear" w:color="auto" w:fill="FFFFFF"/>
        <w:ind w:left="134"/>
        <w:jc w:val="center"/>
        <w:rPr>
          <w:rFonts w:ascii="Times New Roman" w:hAnsi="Times New Roman" w:cs="Times New Roman"/>
          <w:b/>
        </w:rPr>
      </w:pPr>
      <w:r w:rsidRPr="00B911F4">
        <w:rPr>
          <w:rFonts w:ascii="Times New Roman" w:eastAsia="Times New Roman" w:hAnsi="Times New Roman" w:cs="Times New Roman"/>
          <w:b/>
          <w:spacing w:val="-12"/>
        </w:rPr>
        <w:t>КАЛЕНДАРНО-ТЕМАТИЧЕСКОЕ ПЛАНИРОВАНИЕ ПО ИЗОБРАЗИТЕЛЬНОМУ ИСКУССТВУ В 6 КЛАССЕ</w:t>
      </w:r>
    </w:p>
    <w:p w:rsidR="00E42AC0" w:rsidRDefault="00E42AC0">
      <w:pPr>
        <w:spacing w:after="129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5832"/>
        <w:gridCol w:w="850"/>
        <w:gridCol w:w="5386"/>
        <w:gridCol w:w="1133"/>
        <w:gridCol w:w="1166"/>
      </w:tblGrid>
      <w:tr w:rsidR="00E42AC0" w:rsidRPr="00AC426D">
        <w:trPr>
          <w:trHeight w:hRule="exact" w:val="408"/>
        </w:trPr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50" w:lineRule="exact"/>
              <w:ind w:left="5" w:right="14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54" w:lineRule="exact"/>
              <w:ind w:right="11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 часов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Использование учебно-наглядного пособия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проведения</w:t>
            </w:r>
          </w:p>
        </w:tc>
      </w:tr>
      <w:tr w:rsidR="00E42AC0" w:rsidRPr="00AC426D">
        <w:trPr>
          <w:trHeight w:hRule="exact" w:val="394"/>
        </w:trPr>
        <w:tc>
          <w:tcPr>
            <w:tcW w:w="6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факт</w:t>
            </w:r>
          </w:p>
        </w:tc>
      </w:tr>
      <w:tr w:rsidR="00E42AC0" w:rsidRPr="00AC426D">
        <w:trPr>
          <w:trHeight w:hRule="exact" w:val="336"/>
        </w:trPr>
        <w:tc>
          <w:tcPr>
            <w:tcW w:w="15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3509"/>
              <w:rPr>
                <w:rFonts w:ascii="Times New Roman" w:hAnsi="Times New Roman" w:cs="Times New Roman"/>
                <w:b/>
              </w:rPr>
            </w:pPr>
            <w:r w:rsidRPr="00AC42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изобразительного искусства и основы образного языка</w:t>
            </w:r>
            <w:r w:rsidR="00DC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(8 часов)</w:t>
            </w:r>
          </w:p>
        </w:tc>
      </w:tr>
      <w:tr w:rsidR="00E42AC0" w:rsidRPr="00AC426D">
        <w:trPr>
          <w:trHeight w:hRule="exact" w:val="5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54" w:lineRule="exact"/>
              <w:ind w:right="917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Изобразительное искусство в семье пластических </w:t>
            </w: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искусств.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64" w:lineRule="exact"/>
              <w:ind w:right="10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Слайды с произведениями разных видов пластических </w:t>
            </w: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искусств.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6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Рисунок - основа изобразительного творчества.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Рисунки разных видов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6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Линия и её выразительные возможности.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Слайды линейных рисунков.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5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54" w:lineRule="exact"/>
              <w:ind w:right="523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Пятно как средство выражения. Композиция как ритм </w:t>
            </w: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пятен.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Слайды европейских гравюр.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6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Цвет. Основы </w:t>
            </w:r>
            <w:proofErr w:type="spellStart"/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цветоведения</w:t>
            </w:r>
            <w:proofErr w:type="spellEnd"/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Таблицы по </w:t>
            </w:r>
            <w:proofErr w:type="spellStart"/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цветоведению</w:t>
            </w:r>
            <w:proofErr w:type="spellEnd"/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. Слайды сказочных царств.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52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Цвет в произведениях живописи.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54" w:lineRule="exact"/>
              <w:ind w:right="787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Книга «Свет и цвет в живописи». Презентация </w:t>
            </w: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«Цветы».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5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Объёмные изображения в скульптуре.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Слайды скульптурных произведений.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6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Основы языка изображения.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331"/>
        </w:trPr>
        <w:tc>
          <w:tcPr>
            <w:tcW w:w="15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381"/>
              <w:rPr>
                <w:rFonts w:ascii="Times New Roman" w:hAnsi="Times New Roman" w:cs="Times New Roman"/>
                <w:b/>
              </w:rPr>
            </w:pPr>
            <w:r w:rsidRPr="00AC42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 наших вещей. Натюрморт.</w:t>
            </w:r>
            <w:r w:rsidR="00DC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(8 часов)</w:t>
            </w:r>
          </w:p>
        </w:tc>
      </w:tr>
      <w:tr w:rsidR="00E42AC0" w:rsidRPr="00AC426D">
        <w:trPr>
          <w:trHeight w:hRule="exact" w:val="26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Реальность и фантазия в творчестве художника.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Книга «Мастера русской живописи».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5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Изображение предметного мира - натюрморт.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45" w:lineRule="exact"/>
              <w:ind w:left="5" w:right="98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Словарь «Пластические искусства». Слайды </w:t>
            </w: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натюрмортов различных эпох.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5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Понятие формы. Многообразие форм окружающего мира.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50" w:lineRule="exact"/>
              <w:ind w:right="2870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Геометрические фигуры Книга «Натюрморт».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6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Изображение объёма на плоскости и линейная графика.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Геометрические тела.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6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Освещение. Цвет и тень.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Объёмные геометрические тела.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Натюрмо</w:t>
            </w:r>
            <w:proofErr w:type="gramStart"/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рт в гр</w:t>
            </w:r>
            <w:proofErr w:type="gramEnd"/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афике.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54" w:lineRule="exact"/>
              <w:ind w:left="5" w:right="782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Книга «Натюрморт». Изображения в печатной </w:t>
            </w: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графике.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6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Цвет в натюрморте.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5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spacing w:line="250" w:lineRule="exact"/>
              <w:ind w:right="461" w:firstLine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Выразительные возможности натюрморта (обобщение </w:t>
            </w: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темы).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336"/>
        </w:trPr>
        <w:tc>
          <w:tcPr>
            <w:tcW w:w="15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203"/>
              <w:rPr>
                <w:rFonts w:ascii="Times New Roman" w:hAnsi="Times New Roman" w:cs="Times New Roman"/>
                <w:b/>
              </w:rPr>
            </w:pPr>
            <w:r w:rsidRPr="00AC42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Вглядываясь в человека. Портрет.</w:t>
            </w:r>
            <w:r w:rsidR="00DC1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(11 часов)</w:t>
            </w:r>
          </w:p>
        </w:tc>
      </w:tr>
      <w:tr w:rsidR="00E42AC0" w:rsidRPr="00AC426D">
        <w:trPr>
          <w:trHeight w:hRule="exact" w:val="26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 человека - главная тема искусства.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Словарь «Пластические искусства»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5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Конструкция головы человека и её пропорции.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Книга «Живопись маслом».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42AC0" w:rsidRPr="00AC426D">
        <w:trPr>
          <w:trHeight w:hRule="exact" w:val="25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AC426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Изображение головы человека в пространстве.</w:t>
            </w:r>
          </w:p>
          <w:p w:rsidR="00B911F4" w:rsidRPr="00AC426D" w:rsidRDefault="00B911F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</w:p>
          <w:p w:rsidR="00B911F4" w:rsidRPr="00AC426D" w:rsidRDefault="00B911F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</w:p>
          <w:p w:rsidR="00B911F4" w:rsidRPr="00AC426D" w:rsidRDefault="00B911F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AC0" w:rsidRPr="00AC426D" w:rsidRDefault="00AC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  <w:p w:rsidR="00E42AC0" w:rsidRPr="00AC426D" w:rsidRDefault="00E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AC0" w:rsidRPr="00AC426D" w:rsidRDefault="00E42AC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42AC0" w:rsidRDefault="00E42AC0">
      <w:pPr>
        <w:sectPr w:rsidR="00E42AC0">
          <w:type w:val="continuous"/>
          <w:pgSz w:w="16834" w:h="11909" w:orient="landscape"/>
          <w:pgMar w:top="753" w:right="896" w:bottom="360" w:left="895" w:header="720" w:footer="720" w:gutter="0"/>
          <w:cols w:space="60"/>
          <w:noEndnote/>
        </w:sectPr>
      </w:pPr>
    </w:p>
    <w:p w:rsidR="00E42AC0" w:rsidRPr="00B911F4" w:rsidRDefault="00B911F4" w:rsidP="00B911F4">
      <w:pPr>
        <w:shd w:val="clear" w:color="auto" w:fill="FFFFFF"/>
        <w:ind w:left="130"/>
        <w:jc w:val="center"/>
        <w:rPr>
          <w:rFonts w:ascii="Times New Roman" w:hAnsi="Times New Roman" w:cs="Times New Roman"/>
          <w:b/>
        </w:rPr>
      </w:pPr>
      <w:r w:rsidRPr="00B911F4">
        <w:rPr>
          <w:rFonts w:ascii="Times New Roman" w:eastAsia="Times New Roman" w:hAnsi="Times New Roman" w:cs="Times New Roman"/>
          <w:b/>
          <w:spacing w:val="-12"/>
        </w:rPr>
        <w:lastRenderedPageBreak/>
        <w:t>КАЛЕНДАРНО-ТЕМАТИЧЕСКОЕ ПЛАНИРОВАНИЕ ПО ИЗОБРАЗИТЕЛЬНОМУ ИСКУССТВУ В 6 КЛАССЕ</w:t>
      </w:r>
    </w:p>
    <w:p w:rsidR="00E42AC0" w:rsidRDefault="00E42AC0">
      <w:pPr>
        <w:spacing w:after="73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5837"/>
        <w:gridCol w:w="854"/>
        <w:gridCol w:w="5386"/>
        <w:gridCol w:w="1133"/>
        <w:gridCol w:w="1166"/>
      </w:tblGrid>
      <w:tr w:rsidR="00B911F4">
        <w:trPr>
          <w:trHeight w:hRule="exact" w:val="53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Графический портретный рисунок и выразительность образа человека.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  <w:spacing w:line="254" w:lineRule="exact"/>
              <w:ind w:right="989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1F4" w:rsidRPr="00AC426D" w:rsidRDefault="00AC426D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</w:pPr>
          </w:p>
        </w:tc>
      </w:tr>
      <w:tr w:rsidR="00B911F4" w:rsidTr="00DC1C3A">
        <w:trPr>
          <w:trHeight w:hRule="exact" w:val="64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DC1C3A">
              <w:rPr>
                <w:rFonts w:ascii="Times New Roman" w:hAnsi="Times New Roman" w:cs="Times New Roman"/>
                <w:sz w:val="22"/>
                <w:szCs w:val="22"/>
              </w:rPr>
              <w:t>-22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Портрет в скульптуре.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  <w:spacing w:line="254" w:lineRule="exact"/>
              <w:ind w:right="989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Скульптурный портрет в Древнем Риме.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1F4" w:rsidRDefault="00AC426D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12.02</w:t>
            </w:r>
          </w:p>
          <w:p w:rsidR="00DC1C3A" w:rsidRPr="00AC426D" w:rsidRDefault="00DC1C3A" w:rsidP="00DC1C3A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19.02</w:t>
            </w:r>
          </w:p>
          <w:p w:rsidR="00DC1C3A" w:rsidRPr="00AC426D" w:rsidRDefault="00DC1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F4" w:rsidRDefault="00B911F4">
            <w:pPr>
              <w:shd w:val="clear" w:color="auto" w:fill="FFFFFF"/>
            </w:pPr>
          </w:p>
        </w:tc>
      </w:tr>
      <w:tr w:rsidR="00DC1C3A">
        <w:trPr>
          <w:trHeight w:hRule="exact" w:val="53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Сатирические образы человека.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spacing w:line="254" w:lineRule="exact"/>
              <w:ind w:right="989"/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Словарь «Пластические искусства». Слайды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различных шаржей.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B977A2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26.02</w:t>
            </w:r>
          </w:p>
          <w:p w:rsidR="00DC1C3A" w:rsidRPr="00AC426D" w:rsidRDefault="00DC1C3A" w:rsidP="00B97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>
        <w:trPr>
          <w:trHeight w:hRule="exact" w:val="25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Образные возможности освещения в портрете.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Книга «Мастера русской живописи»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B977A2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5.03</w:t>
            </w:r>
          </w:p>
          <w:p w:rsidR="00DC1C3A" w:rsidRPr="00AC426D" w:rsidRDefault="00DC1C3A" w:rsidP="00B97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>
        <w:trPr>
          <w:trHeight w:hRule="exact" w:val="52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Портрет в живописи.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spacing w:line="254" w:lineRule="exact"/>
              <w:ind w:right="432"/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Книга «Мастера русской живописи». Презентация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«В.М.Васнецов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ортрет»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B977A2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12.03</w:t>
            </w:r>
          </w:p>
          <w:p w:rsidR="00DC1C3A" w:rsidRPr="00AC426D" w:rsidRDefault="00DC1C3A" w:rsidP="00B97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>
        <w:trPr>
          <w:trHeight w:hRule="exact" w:val="26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Роль цвета в портрете.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Книга «Свет и цвет в живописи».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B977A2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19.03</w:t>
            </w:r>
          </w:p>
          <w:p w:rsidR="00DC1C3A" w:rsidRPr="00AC426D" w:rsidRDefault="00DC1C3A" w:rsidP="00B97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>
        <w:trPr>
          <w:trHeight w:hRule="exact" w:val="5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Великие портретисты (обобщение темы).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spacing w:line="254" w:lineRule="exact"/>
              <w:ind w:right="898"/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Книга «Мастера русской живописи». Слайды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портретов.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DC1C3A">
            <w:pPr>
              <w:rPr>
                <w:rFonts w:ascii="Times New Roman" w:hAnsi="Times New Roman" w:cs="Times New Roman"/>
                <w:sz w:val="22"/>
              </w:rPr>
            </w:pPr>
            <w:r w:rsidRPr="00AC426D">
              <w:rPr>
                <w:rFonts w:ascii="Times New Roman" w:hAnsi="Times New Roman" w:cs="Times New Roman"/>
                <w:sz w:val="22"/>
              </w:rPr>
              <w:t>2.04</w:t>
            </w:r>
          </w:p>
          <w:p w:rsidR="00DC1C3A" w:rsidRPr="00AC426D" w:rsidRDefault="00DC1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 w:rsidRPr="00AC426D">
        <w:trPr>
          <w:trHeight w:hRule="exact" w:val="331"/>
        </w:trPr>
        <w:tc>
          <w:tcPr>
            <w:tcW w:w="150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Pr="00AC426D" w:rsidRDefault="00DC1C3A">
            <w:pPr>
              <w:shd w:val="clear" w:color="auto" w:fill="FFFFFF"/>
              <w:ind w:left="3926"/>
              <w:rPr>
                <w:b/>
              </w:rPr>
            </w:pPr>
            <w:r w:rsidRPr="00AC42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Человек и пространство в изобразительном искусстве.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(7 часов)</w:t>
            </w:r>
          </w:p>
        </w:tc>
      </w:tr>
      <w:tr w:rsidR="00DC1C3A" w:rsidRPr="00AC426D">
        <w:trPr>
          <w:trHeight w:hRule="exact" w:val="26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Pr="00AC426D" w:rsidRDefault="00DC1C3A">
            <w:pPr>
              <w:shd w:val="clear" w:color="auto" w:fill="FFFFFF"/>
              <w:rPr>
                <w:sz w:val="22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Pr="00AC426D" w:rsidRDefault="00DC1C3A">
            <w:pPr>
              <w:shd w:val="clear" w:color="auto" w:fill="FFFFFF"/>
              <w:rPr>
                <w:sz w:val="22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Жанры в изобразительном искусстве.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Pr="00AC426D" w:rsidRDefault="00DC1C3A">
            <w:pPr>
              <w:shd w:val="clear" w:color="auto" w:fill="FFFFFF"/>
              <w:ind w:left="19"/>
              <w:rPr>
                <w:sz w:val="22"/>
              </w:rPr>
            </w:pPr>
            <w:r w:rsidRPr="00AC42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Pr="00AC426D" w:rsidRDefault="00DC1C3A">
            <w:pPr>
              <w:shd w:val="clear" w:color="auto" w:fill="FFFFFF"/>
              <w:rPr>
                <w:sz w:val="22"/>
              </w:rPr>
            </w:pPr>
            <w:r w:rsidRPr="00AC426D">
              <w:rPr>
                <w:rFonts w:ascii="Times New Roman" w:eastAsia="Times New Roman" w:hAnsi="Times New Roman" w:cs="Times New Roman"/>
                <w:sz w:val="22"/>
                <w:szCs w:val="22"/>
              </w:rPr>
              <w:t>Слайды по различным жанрам.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9.04</w:t>
            </w:r>
          </w:p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Pr="00AC426D" w:rsidRDefault="00DC1C3A">
            <w:pPr>
              <w:shd w:val="clear" w:color="auto" w:fill="FFFFFF"/>
              <w:rPr>
                <w:sz w:val="22"/>
              </w:rPr>
            </w:pPr>
          </w:p>
        </w:tc>
      </w:tr>
      <w:tr w:rsidR="00DC1C3A">
        <w:trPr>
          <w:trHeight w:hRule="exact" w:val="26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Изображение пространства.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Слайды древнеегипетской росписи стен.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16.04</w:t>
            </w:r>
          </w:p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>
        <w:trPr>
          <w:trHeight w:hRule="exact" w:val="51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Правила линейной и воздушной перспективы.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Словарь «Пластические искусства»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23.04</w:t>
            </w:r>
          </w:p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>
        <w:trPr>
          <w:trHeight w:hRule="exact" w:val="51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spacing w:line="254" w:lineRule="exact"/>
              <w:ind w:right="619"/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Пейзаж - большой мир. Организация изображаемого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пространства.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5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Книга «Пейзаж»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30.04</w:t>
            </w:r>
          </w:p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>
        <w:trPr>
          <w:trHeight w:hRule="exact" w:val="51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Пейзаж-настроение. Природа и художник.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Книга «Мастера русской живописи»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7.05</w:t>
            </w:r>
          </w:p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>
        <w:trPr>
          <w:trHeight w:hRule="exact" w:val="51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Городской пейзаж.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Книга «Пейзаж». Фото пейзажей.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  <w:r w:rsidRPr="00AC426D">
              <w:rPr>
                <w:rFonts w:ascii="Times New Roman" w:hAnsi="Times New Roman" w:cs="Times New Roman"/>
              </w:rPr>
              <w:t>14.05</w:t>
            </w:r>
          </w:p>
          <w:p w:rsidR="00DC1C3A" w:rsidRPr="00AC426D" w:rsidRDefault="00DC1C3A" w:rsidP="00E54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  <w:tr w:rsidR="00DC1C3A" w:rsidTr="00DC1C3A">
        <w:trPr>
          <w:trHeight w:hRule="exact"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Выразительные возможности изобразительного искусства.</w:t>
            </w:r>
          </w:p>
          <w:p w:rsidR="00DC1C3A" w:rsidRDefault="00DC1C3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Язык и смысл.</w:t>
            </w:r>
          </w:p>
          <w:p w:rsidR="00DC1C3A" w:rsidRDefault="00DC1C3A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</w:p>
          <w:p w:rsidR="00DC1C3A" w:rsidRDefault="00DC1C3A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Слайды произведений живописи и графики.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C3A" w:rsidRPr="00AC426D" w:rsidRDefault="00DC1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C3A" w:rsidRDefault="00DC1C3A">
            <w:pPr>
              <w:shd w:val="clear" w:color="auto" w:fill="FFFFFF"/>
            </w:pPr>
          </w:p>
        </w:tc>
      </w:tr>
    </w:tbl>
    <w:p w:rsidR="00B911F4" w:rsidRDefault="00B911F4"/>
    <w:sectPr w:rsidR="00B911F4" w:rsidSect="00E42AC0">
      <w:pgSz w:w="16834" w:h="11909" w:orient="landscape"/>
      <w:pgMar w:top="1440" w:right="893" w:bottom="720" w:left="8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911F4"/>
    <w:rsid w:val="00816F12"/>
    <w:rsid w:val="00AC426D"/>
    <w:rsid w:val="00B911F4"/>
    <w:rsid w:val="00DC1C3A"/>
    <w:rsid w:val="00E4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492</Words>
  <Characters>2810</Characters>
  <Application>Microsoft Office Word</Application>
  <DocSecurity>0</DocSecurity>
  <Lines>23</Lines>
  <Paragraphs>6</Paragraphs>
  <ScaleCrop>false</ScaleCrop>
  <Company>DG Win&amp;Soft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Anchous</dc:creator>
  <cp:lastModifiedBy>Школа 17</cp:lastModifiedBy>
  <cp:revision>5</cp:revision>
  <cp:lastPrinted>2012-10-01T07:47:00Z</cp:lastPrinted>
  <dcterms:created xsi:type="dcterms:W3CDTF">2011-08-28T13:45:00Z</dcterms:created>
  <dcterms:modified xsi:type="dcterms:W3CDTF">2012-10-01T07:47:00Z</dcterms:modified>
</cp:coreProperties>
</file>