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E6" w:rsidRDefault="002601E6" w:rsidP="002601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Hlk146625194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 17 имени П.И. Глущенко п. Октябрьского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Краснодарского края                                                                                    </w:t>
      </w:r>
    </w:p>
    <w:p w:rsidR="002601E6" w:rsidRDefault="002601E6" w:rsidP="002601E6">
      <w:pPr>
        <w:jc w:val="center"/>
      </w:pPr>
    </w:p>
    <w:p w:rsidR="002601E6" w:rsidRDefault="002601E6" w:rsidP="002601E6">
      <w:pPr>
        <w:jc w:val="center"/>
      </w:pP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УТВЕРЖДАЮ: </w:t>
      </w:r>
    </w:p>
    <w:p w:rsidR="002601E6" w:rsidRDefault="002601E6" w:rsidP="002601E6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31 августа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директор школы   </w:t>
      </w:r>
    </w:p>
    <w:p w:rsidR="002601E6" w:rsidRDefault="002601E6" w:rsidP="002601E6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___________ А. А. Минка</w:t>
      </w: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План</w:t>
      </w: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работы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музея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МБОУ  ООШ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17</w:t>
      </w:r>
    </w:p>
    <w:p w:rsidR="002601E6" w:rsidRDefault="002601E6" w:rsidP="002601E6"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</w:t>
      </w:r>
    </w:p>
    <w:p w:rsidR="002601E6" w:rsidRDefault="002601E6" w:rsidP="00260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п. Октябрьский</w:t>
      </w:r>
    </w:p>
    <w:bookmarkEnd w:id="0"/>
    <w:p w:rsidR="004B00B5" w:rsidRPr="00723D94" w:rsidRDefault="002601E6" w:rsidP="00260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B5000D" w:rsidRPr="00723D94">
        <w:rPr>
          <w:rFonts w:ascii="Times New Roman" w:hAnsi="Times New Roman" w:cs="Times New Roman"/>
          <w:b/>
          <w:sz w:val="28"/>
          <w:szCs w:val="28"/>
        </w:rPr>
        <w:t>План работы школьного музея на 2024 – 2025 учебный год</w:t>
      </w:r>
    </w:p>
    <w:p w:rsidR="00B5000D" w:rsidRPr="00723D94" w:rsidRDefault="00B5000D" w:rsidP="00B50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9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2601E6">
        <w:rPr>
          <w:rFonts w:ascii="Times New Roman" w:hAnsi="Times New Roman" w:cs="Times New Roman"/>
          <w:b/>
          <w:sz w:val="28"/>
          <w:szCs w:val="28"/>
        </w:rPr>
        <w:t>О</w:t>
      </w:r>
      <w:r w:rsidRPr="00723D94">
        <w:rPr>
          <w:rFonts w:ascii="Times New Roman" w:hAnsi="Times New Roman" w:cs="Times New Roman"/>
          <w:b/>
          <w:sz w:val="28"/>
          <w:szCs w:val="28"/>
        </w:rPr>
        <w:t xml:space="preserve">ОШ </w:t>
      </w:r>
      <w:r w:rsidR="002601E6">
        <w:rPr>
          <w:rFonts w:ascii="Times New Roman" w:hAnsi="Times New Roman" w:cs="Times New Roman"/>
          <w:b/>
          <w:sz w:val="28"/>
          <w:szCs w:val="28"/>
        </w:rPr>
        <w:t>№ 17 имени П. И. Глущенко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4471"/>
        <w:gridCol w:w="2994"/>
      </w:tblGrid>
      <w:tr w:rsidR="00B5000D" w:rsidRPr="00723D94" w:rsidTr="00723D94">
        <w:trPr>
          <w:trHeight w:val="180"/>
        </w:trPr>
        <w:tc>
          <w:tcPr>
            <w:tcW w:w="2106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71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94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5000D" w:rsidRPr="00723D94" w:rsidTr="00723D94">
        <w:trPr>
          <w:trHeight w:val="135"/>
        </w:trPr>
        <w:tc>
          <w:tcPr>
            <w:tcW w:w="2106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994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000D" w:rsidTr="00723D94">
        <w:tc>
          <w:tcPr>
            <w:tcW w:w="2106" w:type="dxa"/>
          </w:tcPr>
          <w:p w:rsidR="00B5000D" w:rsidRPr="002601E6" w:rsidRDefault="002601E6" w:rsidP="0026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71" w:type="dxa"/>
          </w:tcPr>
          <w:p w:rsidR="00B5000D" w:rsidRDefault="00B5000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школьного музея на 2024- 2025 учебный год</w:t>
            </w:r>
          </w:p>
        </w:tc>
        <w:tc>
          <w:tcPr>
            <w:tcW w:w="2994" w:type="dxa"/>
          </w:tcPr>
          <w:p w:rsidR="00B5000D" w:rsidRDefault="002601E6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ВР Минка М.В.</w:t>
            </w:r>
          </w:p>
          <w:p w:rsidR="002601E6" w:rsidRDefault="002601E6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B5000D" w:rsidTr="00723D94">
        <w:tc>
          <w:tcPr>
            <w:tcW w:w="2106" w:type="dxa"/>
          </w:tcPr>
          <w:p w:rsidR="00B5000D" w:rsidRPr="002601E6" w:rsidRDefault="002601E6" w:rsidP="00260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471" w:type="dxa"/>
          </w:tcPr>
          <w:p w:rsidR="00B5000D" w:rsidRDefault="00B5000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музеем</w:t>
            </w:r>
          </w:p>
        </w:tc>
        <w:tc>
          <w:tcPr>
            <w:tcW w:w="2994" w:type="dxa"/>
          </w:tcPr>
          <w:p w:rsidR="00B5000D" w:rsidRDefault="002601E6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B5000D" w:rsidTr="00723D94">
        <w:tc>
          <w:tcPr>
            <w:tcW w:w="2106" w:type="dxa"/>
          </w:tcPr>
          <w:p w:rsidR="00B5000D" w:rsidRDefault="00B5000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B5000D" w:rsidRPr="00723D94" w:rsidRDefault="00B5000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94" w:type="dxa"/>
          </w:tcPr>
          <w:p w:rsidR="00B5000D" w:rsidRDefault="00B5000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E6" w:rsidTr="00723D94">
        <w:tc>
          <w:tcPr>
            <w:tcW w:w="2106" w:type="dxa"/>
          </w:tcPr>
          <w:p w:rsidR="002601E6" w:rsidRDefault="002601E6" w:rsidP="0026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71" w:type="dxa"/>
          </w:tcPr>
          <w:p w:rsidR="002601E6" w:rsidRDefault="002601E6" w:rsidP="0026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урока – краеведения.</w:t>
            </w:r>
          </w:p>
        </w:tc>
        <w:tc>
          <w:tcPr>
            <w:tcW w:w="2994" w:type="dxa"/>
          </w:tcPr>
          <w:p w:rsidR="002601E6" w:rsidRDefault="002601E6" w:rsidP="00260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B5000D" w:rsidTr="00723D94">
        <w:trPr>
          <w:trHeight w:val="390"/>
        </w:trPr>
        <w:tc>
          <w:tcPr>
            <w:tcW w:w="2106" w:type="dxa"/>
          </w:tcPr>
          <w:p w:rsidR="00DC3515" w:rsidRDefault="007B546E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71" w:type="dxa"/>
          </w:tcPr>
          <w:p w:rsidR="00B5000D" w:rsidRDefault="00DC351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экспонатов музея.</w:t>
            </w:r>
          </w:p>
        </w:tc>
        <w:tc>
          <w:tcPr>
            <w:tcW w:w="2994" w:type="dxa"/>
          </w:tcPr>
          <w:p w:rsidR="00B5000D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95"/>
        </w:trPr>
        <w:tc>
          <w:tcPr>
            <w:tcW w:w="2106" w:type="dxa"/>
          </w:tcPr>
          <w:p w:rsidR="00DC3515" w:rsidRDefault="00DC351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DC3515" w:rsidRPr="00723D94" w:rsidRDefault="00DC3515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994" w:type="dxa"/>
          </w:tcPr>
          <w:p w:rsidR="00DC3515" w:rsidRDefault="00DC351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15" w:rsidTr="00723D94">
        <w:trPr>
          <w:trHeight w:val="127"/>
        </w:trPr>
        <w:tc>
          <w:tcPr>
            <w:tcW w:w="2106" w:type="dxa"/>
          </w:tcPr>
          <w:p w:rsidR="00DC3515" w:rsidRDefault="006F6DEA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4471" w:type="dxa"/>
          </w:tcPr>
          <w:p w:rsidR="00DC3515" w:rsidRDefault="006F6DEA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Учёт и описание музейных предметов.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57"/>
        </w:trPr>
        <w:tc>
          <w:tcPr>
            <w:tcW w:w="2106" w:type="dxa"/>
          </w:tcPr>
          <w:p w:rsidR="00DC3515" w:rsidRPr="006F6DEA" w:rsidRDefault="006F6DEA" w:rsidP="006F6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4471" w:type="dxa"/>
          </w:tcPr>
          <w:p w:rsidR="00DC3515" w:rsidRDefault="006F6DEA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летопись. Наследие в школьном музее.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27"/>
        </w:trPr>
        <w:tc>
          <w:tcPr>
            <w:tcW w:w="2106" w:type="dxa"/>
          </w:tcPr>
          <w:p w:rsidR="00DC3515" w:rsidRDefault="00DC351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DC3515" w:rsidRPr="00723D94" w:rsidRDefault="006F6DEA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994" w:type="dxa"/>
          </w:tcPr>
          <w:p w:rsidR="00DC3515" w:rsidRDefault="00DC351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15" w:rsidTr="00723D94">
        <w:trPr>
          <w:trHeight w:val="157"/>
        </w:trPr>
        <w:tc>
          <w:tcPr>
            <w:tcW w:w="2106" w:type="dxa"/>
          </w:tcPr>
          <w:p w:rsidR="00DC3515" w:rsidRDefault="006F6DEA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4471" w:type="dxa"/>
          </w:tcPr>
          <w:p w:rsidR="00DC3515" w:rsidRDefault="006F6DEA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– день Неизвестного солдата»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42"/>
        </w:trPr>
        <w:tc>
          <w:tcPr>
            <w:tcW w:w="2106" w:type="dxa"/>
          </w:tcPr>
          <w:p w:rsidR="00DC3515" w:rsidRDefault="00265A78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4471" w:type="dxa"/>
          </w:tcPr>
          <w:p w:rsidR="00DC3515" w:rsidRDefault="00265A78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деревенской избы. Энциклопедия женского рукоделия.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B546E">
        <w:trPr>
          <w:trHeight w:val="523"/>
        </w:trPr>
        <w:tc>
          <w:tcPr>
            <w:tcW w:w="2106" w:type="dxa"/>
          </w:tcPr>
          <w:p w:rsidR="00DC3515" w:rsidRDefault="00DC351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DC3515" w:rsidRPr="00723D94" w:rsidRDefault="00265A78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994" w:type="dxa"/>
          </w:tcPr>
          <w:p w:rsidR="00DC3515" w:rsidRDefault="00DC351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515" w:rsidTr="00723D94">
        <w:trPr>
          <w:trHeight w:val="180"/>
        </w:trPr>
        <w:tc>
          <w:tcPr>
            <w:tcW w:w="2106" w:type="dxa"/>
          </w:tcPr>
          <w:p w:rsidR="00DC3515" w:rsidRDefault="00265A78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4471" w:type="dxa"/>
          </w:tcPr>
          <w:p w:rsidR="00DC3515" w:rsidRDefault="00265A78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 «Коляда»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57"/>
        </w:trPr>
        <w:tc>
          <w:tcPr>
            <w:tcW w:w="2106" w:type="dxa"/>
          </w:tcPr>
          <w:p w:rsidR="00DC3515" w:rsidRDefault="00265A78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4471" w:type="dxa"/>
          </w:tcPr>
          <w:p w:rsidR="00DC3515" w:rsidRDefault="00265A78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«27 января – снятие блокады Ленинграда».</w:t>
            </w:r>
          </w:p>
        </w:tc>
        <w:tc>
          <w:tcPr>
            <w:tcW w:w="2994" w:type="dxa"/>
          </w:tcPr>
          <w:p w:rsidR="00DC3515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DC3515" w:rsidTr="00723D94">
        <w:trPr>
          <w:trHeight w:val="142"/>
        </w:trPr>
        <w:tc>
          <w:tcPr>
            <w:tcW w:w="2106" w:type="dxa"/>
          </w:tcPr>
          <w:p w:rsidR="00DC3515" w:rsidRDefault="00DC351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DC3515" w:rsidRPr="00723D94" w:rsidRDefault="00265A78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94" w:type="dxa"/>
          </w:tcPr>
          <w:p w:rsidR="00DC3515" w:rsidRDefault="00DC351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BE" w:rsidTr="00723D94">
        <w:trPr>
          <w:trHeight w:val="142"/>
        </w:trPr>
        <w:tc>
          <w:tcPr>
            <w:tcW w:w="2106" w:type="dxa"/>
          </w:tcPr>
          <w:p w:rsidR="006D74BE" w:rsidRDefault="00DE037D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4471" w:type="dxa"/>
          </w:tcPr>
          <w:p w:rsidR="006D74BE" w:rsidRDefault="00DE037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памяти «День защитника Отечества».</w:t>
            </w:r>
          </w:p>
        </w:tc>
        <w:tc>
          <w:tcPr>
            <w:tcW w:w="2994" w:type="dxa"/>
          </w:tcPr>
          <w:p w:rsidR="006D74BE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6D74BE" w:rsidTr="00723D94">
        <w:trPr>
          <w:trHeight w:val="112"/>
        </w:trPr>
        <w:tc>
          <w:tcPr>
            <w:tcW w:w="2106" w:type="dxa"/>
          </w:tcPr>
          <w:p w:rsidR="006D74BE" w:rsidRDefault="006D74BE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6D74BE" w:rsidRPr="00723D94" w:rsidRDefault="00DE037D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94" w:type="dxa"/>
          </w:tcPr>
          <w:p w:rsidR="006D74BE" w:rsidRDefault="006D74B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BE" w:rsidTr="00723D94">
        <w:trPr>
          <w:trHeight w:val="180"/>
        </w:trPr>
        <w:tc>
          <w:tcPr>
            <w:tcW w:w="2106" w:type="dxa"/>
          </w:tcPr>
          <w:p w:rsidR="006D74BE" w:rsidRDefault="0023087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4471" w:type="dxa"/>
          </w:tcPr>
          <w:p w:rsidR="006D74BE" w:rsidRDefault="0023087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7B546E"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2994" w:type="dxa"/>
          </w:tcPr>
          <w:p w:rsidR="006D74BE" w:rsidRDefault="007B546E" w:rsidP="007B5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6D74BE" w:rsidTr="00723D94">
        <w:trPr>
          <w:trHeight w:val="157"/>
        </w:trPr>
        <w:tc>
          <w:tcPr>
            <w:tcW w:w="2106" w:type="dxa"/>
          </w:tcPr>
          <w:p w:rsidR="006D74BE" w:rsidRDefault="006D74BE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6D74BE" w:rsidRPr="00723D94" w:rsidRDefault="00230875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94" w:type="dxa"/>
          </w:tcPr>
          <w:p w:rsidR="006D74BE" w:rsidRDefault="006D74B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BE" w:rsidTr="00723D94">
        <w:trPr>
          <w:trHeight w:val="157"/>
        </w:trPr>
        <w:tc>
          <w:tcPr>
            <w:tcW w:w="2106" w:type="dxa"/>
          </w:tcPr>
          <w:p w:rsidR="006D74BE" w:rsidRDefault="00230875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4471" w:type="dxa"/>
          </w:tcPr>
          <w:p w:rsidR="006D74BE" w:rsidRDefault="00230875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страницам</w:t>
            </w:r>
            <w:r w:rsidR="00C141DD">
              <w:rPr>
                <w:rFonts w:ascii="Times New Roman" w:hAnsi="Times New Roman" w:cs="Times New Roman"/>
                <w:sz w:val="28"/>
                <w:szCs w:val="28"/>
              </w:rPr>
              <w:t xml:space="preserve"> газет Советского периода.</w:t>
            </w:r>
          </w:p>
        </w:tc>
        <w:tc>
          <w:tcPr>
            <w:tcW w:w="2994" w:type="dxa"/>
          </w:tcPr>
          <w:p w:rsidR="006D74BE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6D74BE" w:rsidTr="00723D94">
        <w:trPr>
          <w:trHeight w:val="157"/>
        </w:trPr>
        <w:tc>
          <w:tcPr>
            <w:tcW w:w="2106" w:type="dxa"/>
          </w:tcPr>
          <w:p w:rsidR="006D74BE" w:rsidRDefault="00C141DD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4471" w:type="dxa"/>
          </w:tcPr>
          <w:p w:rsidR="006D74BE" w:rsidRDefault="00C141DD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людях нашего села. </w:t>
            </w:r>
            <w:r w:rsidR="003D0FEC">
              <w:rPr>
                <w:rFonts w:ascii="Times New Roman" w:hAnsi="Times New Roman" w:cs="Times New Roman"/>
                <w:sz w:val="28"/>
                <w:szCs w:val="28"/>
              </w:rPr>
              <w:t>(передовики колхоза «Восток».</w:t>
            </w:r>
          </w:p>
        </w:tc>
        <w:tc>
          <w:tcPr>
            <w:tcW w:w="2994" w:type="dxa"/>
          </w:tcPr>
          <w:p w:rsidR="006D74BE" w:rsidRDefault="007B546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6D74BE" w:rsidTr="00723D94">
        <w:trPr>
          <w:trHeight w:val="112"/>
        </w:trPr>
        <w:tc>
          <w:tcPr>
            <w:tcW w:w="2106" w:type="dxa"/>
          </w:tcPr>
          <w:p w:rsidR="006D74BE" w:rsidRDefault="006D74BE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</w:tcPr>
          <w:p w:rsidR="006D74BE" w:rsidRPr="00723D94" w:rsidRDefault="003D0FEC" w:rsidP="00B50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D9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94" w:type="dxa"/>
          </w:tcPr>
          <w:p w:rsidR="006D74BE" w:rsidRDefault="006D74BE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BE" w:rsidTr="00723D94">
        <w:trPr>
          <w:trHeight w:val="157"/>
        </w:trPr>
        <w:tc>
          <w:tcPr>
            <w:tcW w:w="2106" w:type="dxa"/>
          </w:tcPr>
          <w:p w:rsidR="006D74BE" w:rsidRDefault="003D0FEC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неделя</w:t>
            </w:r>
          </w:p>
        </w:tc>
        <w:tc>
          <w:tcPr>
            <w:tcW w:w="4471" w:type="dxa"/>
          </w:tcPr>
          <w:p w:rsidR="006D74BE" w:rsidRDefault="003D0FEC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Солдатский быт в годы Великой Отечественной войны.</w:t>
            </w:r>
          </w:p>
        </w:tc>
        <w:tc>
          <w:tcPr>
            <w:tcW w:w="2994" w:type="dxa"/>
          </w:tcPr>
          <w:p w:rsidR="006D74BE" w:rsidRDefault="00CB64F4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</w:p>
        </w:tc>
      </w:tr>
      <w:tr w:rsidR="006D74BE" w:rsidTr="00723D94">
        <w:trPr>
          <w:trHeight w:val="165"/>
        </w:trPr>
        <w:tc>
          <w:tcPr>
            <w:tcW w:w="2106" w:type="dxa"/>
          </w:tcPr>
          <w:p w:rsidR="006D74BE" w:rsidRDefault="003D0FEC" w:rsidP="00DC3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4471" w:type="dxa"/>
          </w:tcPr>
          <w:p w:rsidR="006D74BE" w:rsidRDefault="003D0FEC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Пионерская атрибутика Советского Союза.</w:t>
            </w:r>
          </w:p>
        </w:tc>
        <w:tc>
          <w:tcPr>
            <w:tcW w:w="2994" w:type="dxa"/>
          </w:tcPr>
          <w:p w:rsidR="006D74BE" w:rsidRDefault="00CB64F4" w:rsidP="00B5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 Кулиш Ю.А.</w:t>
            </w:r>
            <w:bookmarkStart w:id="1" w:name="_GoBack"/>
            <w:bookmarkEnd w:id="1"/>
          </w:p>
        </w:tc>
      </w:tr>
    </w:tbl>
    <w:p w:rsidR="00B5000D" w:rsidRPr="00B5000D" w:rsidRDefault="00B5000D" w:rsidP="00B500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000D" w:rsidRPr="00B5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4584"/>
    <w:multiLevelType w:val="hybridMultilevel"/>
    <w:tmpl w:val="B6B27B24"/>
    <w:lvl w:ilvl="0" w:tplc="4A24C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39B0"/>
    <w:multiLevelType w:val="hybridMultilevel"/>
    <w:tmpl w:val="47F84AFC"/>
    <w:lvl w:ilvl="0" w:tplc="92A08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865"/>
    <w:rsid w:val="00230875"/>
    <w:rsid w:val="002601E6"/>
    <w:rsid w:val="00265A78"/>
    <w:rsid w:val="003D0FEC"/>
    <w:rsid w:val="004B00B5"/>
    <w:rsid w:val="00622B91"/>
    <w:rsid w:val="00634865"/>
    <w:rsid w:val="006B1E99"/>
    <w:rsid w:val="006D74BE"/>
    <w:rsid w:val="006F6DEA"/>
    <w:rsid w:val="00723D94"/>
    <w:rsid w:val="007B546E"/>
    <w:rsid w:val="00B5000D"/>
    <w:rsid w:val="00C141DD"/>
    <w:rsid w:val="00CB64F4"/>
    <w:rsid w:val="00DC3515"/>
    <w:rsid w:val="00D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6D73"/>
  <w15:docId w15:val="{86AA887F-2909-46D8-A1EB-09DD3118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2024-08-20T09:50:00Z</cp:lastPrinted>
  <dcterms:created xsi:type="dcterms:W3CDTF">2024-02-19T00:15:00Z</dcterms:created>
  <dcterms:modified xsi:type="dcterms:W3CDTF">2024-08-20T09:54:00Z</dcterms:modified>
</cp:coreProperties>
</file>